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85" w:rsidRDefault="001E0885" w:rsidP="00D4524D"/>
    <w:p w:rsidR="00A50584" w:rsidRPr="00A50584" w:rsidRDefault="00A50584" w:rsidP="00A50584">
      <w:pPr>
        <w:pStyle w:val="Odstavecseseznamem"/>
        <w:spacing w:line="360" w:lineRule="auto"/>
        <w:rPr>
          <w:rFonts w:ascii="Arial" w:hAnsi="Arial" w:cs="Arial"/>
          <w:b/>
          <w:sz w:val="24"/>
          <w:szCs w:val="24"/>
        </w:rPr>
      </w:pPr>
      <w:r w:rsidRPr="00A50584">
        <w:rPr>
          <w:rFonts w:ascii="Arial" w:hAnsi="Arial" w:cs="Arial"/>
          <w:b/>
          <w:sz w:val="24"/>
          <w:szCs w:val="24"/>
        </w:rPr>
        <w:t xml:space="preserve">Projekt: </w:t>
      </w:r>
    </w:p>
    <w:p w:rsidR="00A50584" w:rsidRPr="00A73C7A" w:rsidRDefault="00A50584" w:rsidP="00A73C7A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 w:rsidRPr="00A50584">
        <w:rPr>
          <w:rFonts w:ascii="Arial" w:hAnsi="Arial" w:cs="Arial"/>
          <w:sz w:val="24"/>
          <w:szCs w:val="24"/>
        </w:rPr>
        <w:t>„Zlepšování podmínek pro výuku technických oborů a řemesel Švehlovy střední školy polytechnické Prostějov“</w:t>
      </w:r>
    </w:p>
    <w:p w:rsidR="00A50584" w:rsidRPr="00A50584" w:rsidRDefault="00A50584" w:rsidP="00A50584">
      <w:pPr>
        <w:pStyle w:val="Odstavecseseznamem"/>
        <w:spacing w:line="360" w:lineRule="auto"/>
        <w:rPr>
          <w:rFonts w:ascii="Arial" w:hAnsi="Arial" w:cs="Arial"/>
          <w:b/>
          <w:sz w:val="24"/>
          <w:szCs w:val="24"/>
        </w:rPr>
      </w:pPr>
      <w:r w:rsidRPr="00A50584">
        <w:rPr>
          <w:rFonts w:ascii="Arial" w:hAnsi="Arial" w:cs="Arial"/>
          <w:b/>
          <w:sz w:val="24"/>
          <w:szCs w:val="24"/>
        </w:rPr>
        <w:t xml:space="preserve">Registrační číslo: </w:t>
      </w:r>
    </w:p>
    <w:p w:rsidR="0064194A" w:rsidRDefault="00A50584" w:rsidP="0064194A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 w:rsidRPr="00A50584">
        <w:rPr>
          <w:rFonts w:ascii="Arial" w:hAnsi="Arial" w:cs="Arial"/>
          <w:sz w:val="24"/>
          <w:szCs w:val="24"/>
        </w:rPr>
        <w:t>CZ.1.07/1.1.26/02.0010</w:t>
      </w:r>
    </w:p>
    <w:p w:rsidR="00280CBC" w:rsidRDefault="00280CBC" w:rsidP="0064194A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4194A" w:rsidRPr="0064194A" w:rsidRDefault="0064194A" w:rsidP="0064194A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Autor: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Ing. Jitka Valachová</w:t>
      </w:r>
    </w:p>
    <w:p w:rsidR="0064194A" w:rsidRPr="0064194A" w:rsidRDefault="00C862ED" w:rsidP="0064194A">
      <w:pPr>
        <w:spacing w:line="360" w:lineRule="auto"/>
        <w:ind w:firstLine="708"/>
        <w:rPr>
          <w:rFonts w:ascii="Arial" w:hAnsi="Arial" w:cs="Arial"/>
          <w:b/>
          <w:sz w:val="32"/>
          <w:szCs w:val="32"/>
        </w:rPr>
      </w:pPr>
      <w:r w:rsidRPr="0064194A">
        <w:rPr>
          <w:rFonts w:ascii="Arial" w:hAnsi="Arial" w:cs="Arial"/>
          <w:b/>
          <w:sz w:val="32"/>
          <w:szCs w:val="32"/>
        </w:rPr>
        <w:t xml:space="preserve">TEST: </w:t>
      </w:r>
      <w:r w:rsidR="00D45C68" w:rsidRPr="0064194A">
        <w:rPr>
          <w:rFonts w:ascii="Arial" w:hAnsi="Arial" w:cs="Arial"/>
          <w:b/>
          <w:sz w:val="32"/>
          <w:szCs w:val="32"/>
        </w:rPr>
        <w:t>AROMATICKÉ UHLOVODÍKY</w:t>
      </w:r>
      <w:r w:rsidR="00D62BC6" w:rsidRPr="0064194A">
        <w:rPr>
          <w:rFonts w:ascii="Arial" w:hAnsi="Arial" w:cs="Arial"/>
          <w:b/>
          <w:sz w:val="32"/>
          <w:szCs w:val="32"/>
        </w:rPr>
        <w:t xml:space="preserve"> I</w:t>
      </w:r>
      <w:r w:rsidR="00A95104" w:rsidRPr="0064194A">
        <w:rPr>
          <w:rFonts w:ascii="Arial" w:hAnsi="Arial" w:cs="Arial"/>
          <w:b/>
          <w:sz w:val="32"/>
          <w:szCs w:val="32"/>
        </w:rPr>
        <w:t>I</w:t>
      </w:r>
    </w:p>
    <w:p w:rsidR="00742F0F" w:rsidRPr="000D235B" w:rsidRDefault="00AF4BAF" w:rsidP="00742F0F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V</w:t>
      </w:r>
      <w:r w:rsidRPr="00AF4BA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molekule benzen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u leží všechny uhlíkové atomy</w:t>
      </w:r>
      <w:r w:rsidR="00742F0F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742F0F" w:rsidRPr="00376992" w:rsidRDefault="00AF4BAF" w:rsidP="00742F0F">
      <w:pPr>
        <w:pStyle w:val="Odstavecseseznamem"/>
        <w:numPr>
          <w:ilvl w:val="0"/>
          <w:numId w:val="25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376992">
        <w:rPr>
          <w:rFonts w:ascii="Arial" w:hAnsi="Arial" w:cs="Arial"/>
          <w:sz w:val="24"/>
          <w:szCs w:val="24"/>
        </w:rPr>
        <w:t>v jedné rovině</w:t>
      </w:r>
    </w:p>
    <w:p w:rsidR="00742F0F" w:rsidRPr="00D45C68" w:rsidRDefault="00AF4BAF" w:rsidP="00742F0F">
      <w:pPr>
        <w:pStyle w:val="Odstavecseseznamem"/>
        <w:numPr>
          <w:ilvl w:val="0"/>
          <w:numId w:val="25"/>
        </w:num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dvou rovinách</w:t>
      </w:r>
    </w:p>
    <w:p w:rsidR="00742F0F" w:rsidRPr="00AF4BAF" w:rsidRDefault="00AF4BAF" w:rsidP="00742F0F">
      <w:pPr>
        <w:pStyle w:val="Odstavecseseznamem"/>
        <w:numPr>
          <w:ilvl w:val="0"/>
          <w:numId w:val="25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AF4BAF">
        <w:rPr>
          <w:rFonts w:ascii="Arial" w:hAnsi="Arial" w:cs="Arial"/>
          <w:sz w:val="24"/>
          <w:szCs w:val="24"/>
        </w:rPr>
        <w:t>v šesti rovinách</w:t>
      </w:r>
    </w:p>
    <w:p w:rsidR="000D235B" w:rsidRPr="000D235B" w:rsidRDefault="00554840" w:rsidP="000D235B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Uhlíkové a</w:t>
      </w:r>
      <w:r w:rsidR="00EA3569" w:rsidRPr="00EA3569">
        <w:rPr>
          <w:rFonts w:ascii="Arial" w:eastAsia="Times New Roman" w:hAnsi="Arial" w:cs="Arial"/>
          <w:b/>
          <w:sz w:val="24"/>
          <w:szCs w:val="24"/>
          <w:lang w:eastAsia="cs-CZ"/>
        </w:rPr>
        <w:t>tomy vázané 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 benzenovém kruhu jsou v hybridním stavu</w:t>
      </w:r>
      <w:r w:rsidR="00A21CF7" w:rsidRPr="000D235B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D4524D" w:rsidRPr="00A50584" w:rsidRDefault="00554840" w:rsidP="00C71596">
      <w:pPr>
        <w:pStyle w:val="Odstavecseseznamem"/>
        <w:numPr>
          <w:ilvl w:val="0"/>
          <w:numId w:val="26"/>
        </w:num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sp1</w:t>
      </w:r>
    </w:p>
    <w:p w:rsidR="00D4524D" w:rsidRPr="00376992" w:rsidRDefault="00554840" w:rsidP="00C71596">
      <w:pPr>
        <w:pStyle w:val="Odstavecseseznamem"/>
        <w:numPr>
          <w:ilvl w:val="0"/>
          <w:numId w:val="26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376992">
        <w:rPr>
          <w:rFonts w:ascii="Arial" w:hAnsi="Arial" w:cs="Arial"/>
          <w:sz w:val="24"/>
          <w:szCs w:val="24"/>
        </w:rPr>
        <w:t>sp2</w:t>
      </w:r>
    </w:p>
    <w:p w:rsidR="00C71596" w:rsidRPr="00D91FDC" w:rsidRDefault="00554840" w:rsidP="00C71596">
      <w:pPr>
        <w:pStyle w:val="Odstavecseseznamem"/>
        <w:numPr>
          <w:ilvl w:val="0"/>
          <w:numId w:val="26"/>
        </w:num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sp3</w:t>
      </w:r>
    </w:p>
    <w:p w:rsidR="00474FFD" w:rsidRPr="006E0048" w:rsidRDefault="006E0048" w:rsidP="006E0048">
      <w:pPr>
        <w:pStyle w:val="Odstavecseseznamem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V</w:t>
      </w:r>
      <w:r w:rsidRPr="006E004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alenční </w:t>
      </w:r>
      <w:proofErr w:type="spellStart"/>
      <w:r w:rsidRPr="006E0048">
        <w:rPr>
          <w:rFonts w:ascii="Arial" w:eastAsia="Times New Roman" w:hAnsi="Arial" w:cs="Arial"/>
          <w:b/>
          <w:sz w:val="24"/>
          <w:szCs w:val="24"/>
          <w:lang w:eastAsia="cs-CZ"/>
        </w:rPr>
        <w:t>nehybridizované</w:t>
      </w:r>
      <w:proofErr w:type="spellEnd"/>
      <w:r w:rsidRPr="006E004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p-orbitaly uhlíkových atomů vázaných 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 benzenovém </w:t>
      </w:r>
      <w:r w:rsidRPr="006E004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kruhu jsou orientovány </w:t>
      </w:r>
      <w:r w:rsidRPr="006E00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kolmo na rovinu kruhu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- </w:t>
      </w:r>
      <w:r w:rsidRPr="006E004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těchto orbitalů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je</w:t>
      </w:r>
      <w:r w:rsidR="00474FFD" w:rsidRPr="006E0048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474FFD" w:rsidRPr="00376992" w:rsidRDefault="006E0048" w:rsidP="00474FFD">
      <w:pPr>
        <w:pStyle w:val="Odstavecseseznamem"/>
        <w:numPr>
          <w:ilvl w:val="0"/>
          <w:numId w:val="31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376992">
        <w:rPr>
          <w:rFonts w:ascii="Arial" w:hAnsi="Arial" w:cs="Arial"/>
          <w:sz w:val="24"/>
          <w:szCs w:val="24"/>
        </w:rPr>
        <w:t>6</w:t>
      </w:r>
    </w:p>
    <w:p w:rsidR="00474FFD" w:rsidRPr="00A50584" w:rsidRDefault="006E0048" w:rsidP="00474FFD">
      <w:pPr>
        <w:pStyle w:val="Odstavecseseznamem"/>
        <w:numPr>
          <w:ilvl w:val="0"/>
          <w:numId w:val="31"/>
        </w:num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</w:p>
    <w:p w:rsidR="00474FFD" w:rsidRPr="002C6993" w:rsidRDefault="006E0048" w:rsidP="00474FFD">
      <w:pPr>
        <w:pStyle w:val="Odstavecseseznamem"/>
        <w:numPr>
          <w:ilvl w:val="0"/>
          <w:numId w:val="31"/>
        </w:num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</w:p>
    <w:p w:rsidR="00D4524D" w:rsidRPr="00592D74" w:rsidRDefault="00592D74" w:rsidP="00592D74">
      <w:pPr>
        <w:pStyle w:val="Odstavecseseznamem"/>
        <w:numPr>
          <w:ilvl w:val="0"/>
          <w:numId w:val="1"/>
        </w:numPr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</w:t>
      </w:r>
      <w:r w:rsidR="00874D79" w:rsidRPr="00592D74">
        <w:rPr>
          <w:rFonts w:ascii="Arial" w:hAnsi="Arial" w:cs="Arial"/>
          <w:b/>
          <w:sz w:val="24"/>
          <w:szCs w:val="24"/>
        </w:rPr>
        <w:t xml:space="preserve">est </w:t>
      </w:r>
      <w:r w:rsidR="00874D79" w:rsidRPr="00592D74">
        <w:rPr>
          <w:rFonts w:ascii="Arial" w:hAnsi="Arial" w:cs="Arial"/>
          <w:b/>
          <w:sz w:val="24"/>
          <w:szCs w:val="24"/>
        </w:rPr>
        <w:sym w:font="Symbol" w:char="F070"/>
      </w:r>
      <w:r>
        <w:rPr>
          <w:rFonts w:ascii="Arial" w:hAnsi="Arial" w:cs="Arial"/>
          <w:b/>
          <w:sz w:val="24"/>
          <w:szCs w:val="24"/>
        </w:rPr>
        <w:t xml:space="preserve"> valenčních</w:t>
      </w:r>
      <w:r w:rsidR="00874D79" w:rsidRPr="00592D74">
        <w:rPr>
          <w:rFonts w:ascii="Arial" w:hAnsi="Arial" w:cs="Arial"/>
          <w:b/>
          <w:sz w:val="24"/>
          <w:szCs w:val="24"/>
        </w:rPr>
        <w:t xml:space="preserve"> elektronů není lokalizováno v místech tří dvojných vazeb, ale rovnoměrně rozprostřeno po celém kruhovém systému - </w:t>
      </w:r>
      <w:r w:rsidR="00874D79" w:rsidRPr="00592D74">
        <w:rPr>
          <w:rFonts w:ascii="Arial" w:hAnsi="Arial" w:cs="Arial"/>
          <w:b/>
          <w:bCs/>
          <w:sz w:val="24"/>
          <w:szCs w:val="24"/>
        </w:rPr>
        <w:t xml:space="preserve">vzniká jediný </w:t>
      </w:r>
      <w:r w:rsidR="00874D79" w:rsidRPr="00592D74">
        <w:rPr>
          <w:rFonts w:ascii="Arial" w:hAnsi="Arial" w:cs="Arial"/>
          <w:b/>
          <w:bCs/>
          <w:sz w:val="24"/>
          <w:szCs w:val="24"/>
        </w:rPr>
        <w:sym w:font="Symbol" w:char="F070"/>
      </w:r>
      <w:r>
        <w:rPr>
          <w:rFonts w:ascii="Arial" w:hAnsi="Arial" w:cs="Arial"/>
          <w:b/>
          <w:bCs/>
          <w:sz w:val="24"/>
          <w:szCs w:val="24"/>
        </w:rPr>
        <w:t xml:space="preserve"> molekulový orbital:</w:t>
      </w:r>
    </w:p>
    <w:p w:rsidR="00592D74" w:rsidRPr="00592D74" w:rsidRDefault="00592D74" w:rsidP="00A73C7A">
      <w:pPr>
        <w:pStyle w:val="Odstavecseseznamem"/>
        <w:numPr>
          <w:ilvl w:val="0"/>
          <w:numId w:val="3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592D74">
        <w:rPr>
          <w:rFonts w:ascii="Arial" w:hAnsi="Arial" w:cs="Arial"/>
          <w:sz w:val="24"/>
          <w:szCs w:val="24"/>
        </w:rPr>
        <w:t>jedna jeho polovina je nad, druhá je</w:t>
      </w:r>
      <w:r>
        <w:rPr>
          <w:rFonts w:ascii="Arial" w:hAnsi="Arial" w:cs="Arial"/>
          <w:sz w:val="24"/>
          <w:szCs w:val="24"/>
        </w:rPr>
        <w:t>ho polovina je uvnitř</w:t>
      </w:r>
      <w:r w:rsidR="00F02660">
        <w:rPr>
          <w:rFonts w:ascii="Arial" w:hAnsi="Arial" w:cs="Arial"/>
          <w:sz w:val="24"/>
          <w:szCs w:val="24"/>
        </w:rPr>
        <w:t xml:space="preserve"> roviny kruhu</w:t>
      </w:r>
    </w:p>
    <w:p w:rsidR="00592D74" w:rsidRPr="00592D74" w:rsidRDefault="00592D74" w:rsidP="00847F09">
      <w:pPr>
        <w:pStyle w:val="Odstavecseseznamem"/>
        <w:numPr>
          <w:ilvl w:val="0"/>
          <w:numId w:val="3"/>
        </w:num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 jeho polovina je uvnitř</w:t>
      </w:r>
      <w:r w:rsidRPr="00592D74">
        <w:rPr>
          <w:rFonts w:ascii="Arial" w:hAnsi="Arial" w:cs="Arial"/>
          <w:sz w:val="24"/>
          <w:szCs w:val="24"/>
        </w:rPr>
        <w:t xml:space="preserve">, druhá jeho polovina je </w:t>
      </w:r>
      <w:r>
        <w:rPr>
          <w:rFonts w:ascii="Arial" w:hAnsi="Arial" w:cs="Arial"/>
          <w:sz w:val="24"/>
          <w:szCs w:val="24"/>
        </w:rPr>
        <w:t>pod rovinou kruhu</w:t>
      </w:r>
    </w:p>
    <w:p w:rsidR="00711FD2" w:rsidRPr="00376992" w:rsidRDefault="00592D74" w:rsidP="00847F09">
      <w:pPr>
        <w:pStyle w:val="Odstavecseseznamem"/>
        <w:numPr>
          <w:ilvl w:val="0"/>
          <w:numId w:val="3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376992">
        <w:rPr>
          <w:rFonts w:ascii="Arial" w:hAnsi="Arial" w:cs="Arial"/>
          <w:sz w:val="24"/>
          <w:szCs w:val="24"/>
        </w:rPr>
        <w:t>jedna jeho polovina je nad, druhá jeho polovina je pod rovinou kruhu</w:t>
      </w:r>
    </w:p>
    <w:p w:rsidR="00592D74" w:rsidRDefault="00592D74" w:rsidP="00592D74">
      <w:pPr>
        <w:pStyle w:val="Odstavecseseznamem"/>
        <w:spacing w:before="240"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592D74" w:rsidRPr="00592D74" w:rsidRDefault="00592D74" w:rsidP="00592D74">
      <w:pPr>
        <w:pStyle w:val="Odstavecseseznamem"/>
        <w:spacing w:before="240"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AF0AD7" w:rsidRDefault="00AF0AD7" w:rsidP="00AF0AD7">
      <w:pPr>
        <w:pStyle w:val="Odstavecseseznamem"/>
        <w:spacing w:line="360" w:lineRule="auto"/>
        <w:rPr>
          <w:rFonts w:ascii="Arial" w:hAnsi="Arial" w:cs="Arial"/>
          <w:b/>
          <w:sz w:val="24"/>
          <w:szCs w:val="24"/>
        </w:rPr>
      </w:pPr>
    </w:p>
    <w:p w:rsidR="00D4524D" w:rsidRPr="00A50584" w:rsidRDefault="00ED114E" w:rsidP="00A5058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ED114E">
        <w:rPr>
          <w:rFonts w:ascii="Arial" w:hAnsi="Arial" w:cs="Arial"/>
          <w:b/>
          <w:sz w:val="24"/>
          <w:szCs w:val="24"/>
        </w:rPr>
        <w:t>romatické uhlovodíky s jedním benzenovým jádrem (např. benzen, t</w:t>
      </w:r>
      <w:r>
        <w:rPr>
          <w:rFonts w:ascii="Arial" w:hAnsi="Arial" w:cs="Arial"/>
          <w:b/>
          <w:sz w:val="24"/>
          <w:szCs w:val="24"/>
        </w:rPr>
        <w:t>oluen) jsou</w:t>
      </w:r>
      <w:r w:rsidR="00D4524D" w:rsidRPr="00A50584">
        <w:rPr>
          <w:rFonts w:ascii="Arial" w:hAnsi="Arial" w:cs="Arial"/>
          <w:b/>
          <w:sz w:val="24"/>
          <w:szCs w:val="24"/>
        </w:rPr>
        <w:t>:</w:t>
      </w:r>
    </w:p>
    <w:p w:rsidR="00D4524D" w:rsidRPr="00C64D2F" w:rsidRDefault="00ED114E" w:rsidP="00A5058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plynné látky</w:t>
      </w:r>
    </w:p>
    <w:p w:rsidR="00D4524D" w:rsidRPr="00376992" w:rsidRDefault="00ED114E" w:rsidP="00A5058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76992">
        <w:rPr>
          <w:rFonts w:ascii="Arial" w:hAnsi="Arial" w:cs="Arial"/>
          <w:sz w:val="24"/>
          <w:szCs w:val="24"/>
        </w:rPr>
        <w:t>kapalné látky</w:t>
      </w:r>
    </w:p>
    <w:p w:rsidR="008B7D37" w:rsidRPr="00B91E94" w:rsidRDefault="00ED114E" w:rsidP="006831F7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pevné látky</w:t>
      </w:r>
    </w:p>
    <w:p w:rsidR="00D4524D" w:rsidRPr="00A50584" w:rsidRDefault="00B91E94" w:rsidP="00A5058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B91E94">
        <w:rPr>
          <w:rFonts w:ascii="Arial" w:hAnsi="Arial" w:cs="Arial"/>
          <w:b/>
          <w:sz w:val="24"/>
          <w:szCs w:val="24"/>
        </w:rPr>
        <w:t xml:space="preserve">romatické uhlovodíky s kondenzovanými benzenovými jádry (např. naftalen, </w:t>
      </w:r>
      <w:proofErr w:type="spellStart"/>
      <w:r w:rsidRPr="00B91E94">
        <w:rPr>
          <w:rFonts w:ascii="Arial" w:hAnsi="Arial" w:cs="Arial"/>
          <w:b/>
          <w:sz w:val="24"/>
          <w:szCs w:val="24"/>
        </w:rPr>
        <w:t>fenanthren</w:t>
      </w:r>
      <w:proofErr w:type="spellEnd"/>
      <w:r w:rsidRPr="00B91E94">
        <w:rPr>
          <w:rFonts w:ascii="Arial" w:hAnsi="Arial" w:cs="Arial"/>
          <w:b/>
          <w:sz w:val="24"/>
          <w:szCs w:val="24"/>
        </w:rPr>
        <w:t>) j</w:t>
      </w:r>
      <w:r>
        <w:rPr>
          <w:rFonts w:ascii="Arial" w:hAnsi="Arial" w:cs="Arial"/>
          <w:b/>
          <w:sz w:val="24"/>
          <w:szCs w:val="24"/>
        </w:rPr>
        <w:t>sou</w:t>
      </w:r>
      <w:r w:rsidR="00D4524D" w:rsidRPr="00A50584">
        <w:rPr>
          <w:rFonts w:ascii="Arial" w:hAnsi="Arial" w:cs="Arial"/>
          <w:b/>
          <w:sz w:val="24"/>
          <w:szCs w:val="24"/>
        </w:rPr>
        <w:t>:</w:t>
      </w:r>
    </w:p>
    <w:p w:rsidR="00A50584" w:rsidRPr="00A73C7A" w:rsidRDefault="00B91E94" w:rsidP="00A50584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plynné látky</w:t>
      </w:r>
    </w:p>
    <w:p w:rsidR="00D4524D" w:rsidRPr="00B91E94" w:rsidRDefault="00B91E94" w:rsidP="00A50584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91E94">
        <w:rPr>
          <w:rFonts w:ascii="Arial" w:hAnsi="Arial" w:cs="Arial"/>
          <w:sz w:val="24"/>
          <w:szCs w:val="24"/>
        </w:rPr>
        <w:t>kapalné látky</w:t>
      </w:r>
    </w:p>
    <w:p w:rsidR="00D4524D" w:rsidRPr="00376992" w:rsidRDefault="00B91E94" w:rsidP="00A73C7A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376992">
        <w:rPr>
          <w:rFonts w:ascii="Arial" w:hAnsi="Arial" w:cs="Arial"/>
          <w:sz w:val="24"/>
          <w:szCs w:val="24"/>
        </w:rPr>
        <w:t>pevné látky</w:t>
      </w:r>
    </w:p>
    <w:p w:rsidR="00D4524D" w:rsidRPr="00A50584" w:rsidRDefault="00AC28A9" w:rsidP="00A5058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 aromatické uhlovodíky platí</w:t>
      </w:r>
      <w:r w:rsidR="00D4524D" w:rsidRPr="00A50584">
        <w:rPr>
          <w:rFonts w:ascii="Arial" w:hAnsi="Arial" w:cs="Arial"/>
          <w:b/>
          <w:sz w:val="24"/>
          <w:szCs w:val="24"/>
        </w:rPr>
        <w:t>:</w:t>
      </w:r>
    </w:p>
    <w:p w:rsidR="00D4524D" w:rsidRPr="002A101A" w:rsidRDefault="00AC28A9" w:rsidP="00A50584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2A101A">
        <w:rPr>
          <w:rFonts w:ascii="Arial" w:hAnsi="Arial" w:cs="Arial"/>
          <w:sz w:val="24"/>
          <w:szCs w:val="24"/>
        </w:rPr>
        <w:t>jsou dobře rozpustné ve vodě</w:t>
      </w:r>
    </w:p>
    <w:p w:rsidR="00D4524D" w:rsidRPr="00A50584" w:rsidRDefault="00AC28A9" w:rsidP="00A50584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jsou dobře rozpustné v anorganických rozpouštědlech</w:t>
      </w:r>
    </w:p>
    <w:p w:rsidR="00C71596" w:rsidRPr="00376992" w:rsidRDefault="00AC28A9" w:rsidP="00C71596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76992">
        <w:rPr>
          <w:rFonts w:ascii="Arial" w:hAnsi="Arial" w:cs="Arial"/>
          <w:sz w:val="24"/>
          <w:szCs w:val="24"/>
        </w:rPr>
        <w:t>jsou dobře rozpustné v organických rozpouštědlech</w:t>
      </w:r>
    </w:p>
    <w:p w:rsidR="00C71596" w:rsidRPr="00A50584" w:rsidRDefault="002A101A" w:rsidP="00C71596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Mezi substituční reakce </w:t>
      </w:r>
      <w:proofErr w:type="spellStart"/>
      <w:r>
        <w:rPr>
          <w:rFonts w:ascii="Arial" w:hAnsi="Arial" w:cs="Arial"/>
          <w:b/>
          <w:sz w:val="24"/>
          <w:szCs w:val="24"/>
        </w:rPr>
        <w:t>arenů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nepatří</w:t>
      </w:r>
      <w:r w:rsidR="00C71596" w:rsidRPr="00A50584">
        <w:rPr>
          <w:rFonts w:ascii="Arial" w:hAnsi="Arial" w:cs="Arial"/>
          <w:b/>
          <w:sz w:val="24"/>
          <w:szCs w:val="24"/>
        </w:rPr>
        <w:t>:</w:t>
      </w:r>
    </w:p>
    <w:p w:rsidR="00C71596" w:rsidRPr="00C71596" w:rsidRDefault="002A101A" w:rsidP="00C71596">
      <w:pPr>
        <w:pStyle w:val="Odstavecseseznamem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nitrace</w:t>
      </w:r>
    </w:p>
    <w:p w:rsidR="000714D0" w:rsidRPr="00A50584" w:rsidRDefault="002A101A" w:rsidP="000714D0">
      <w:pPr>
        <w:pStyle w:val="Odstavecseseznamem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halogenace</w:t>
      </w:r>
    </w:p>
    <w:p w:rsidR="000714D0" w:rsidRPr="00376992" w:rsidRDefault="002A101A" w:rsidP="000714D0">
      <w:pPr>
        <w:pStyle w:val="Odstavecseseznamem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376992">
        <w:rPr>
          <w:rFonts w:ascii="Arial" w:hAnsi="Arial" w:cs="Arial"/>
          <w:sz w:val="24"/>
          <w:szCs w:val="24"/>
        </w:rPr>
        <w:t>hydrogenace</w:t>
      </w:r>
    </w:p>
    <w:p w:rsidR="008D09A3" w:rsidRPr="00A50584" w:rsidRDefault="002A101A" w:rsidP="00A5058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Sulfonace se řadí </w:t>
      </w:r>
      <w:proofErr w:type="gramStart"/>
      <w:r>
        <w:rPr>
          <w:rFonts w:ascii="Arial" w:hAnsi="Arial" w:cs="Arial"/>
          <w:b/>
          <w:sz w:val="24"/>
          <w:szCs w:val="24"/>
        </w:rPr>
        <w:t>mezi</w:t>
      </w:r>
      <w:proofErr w:type="gramEnd"/>
      <w:r w:rsidR="008D09A3" w:rsidRPr="00A50584">
        <w:rPr>
          <w:rFonts w:ascii="Arial" w:hAnsi="Arial" w:cs="Arial"/>
          <w:b/>
          <w:sz w:val="24"/>
          <w:szCs w:val="24"/>
        </w:rPr>
        <w:t>:</w:t>
      </w:r>
    </w:p>
    <w:p w:rsidR="008D09A3" w:rsidRPr="00376992" w:rsidRDefault="002A101A" w:rsidP="00A50584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76992">
        <w:rPr>
          <w:rFonts w:ascii="Arial" w:hAnsi="Arial" w:cs="Arial"/>
          <w:sz w:val="24"/>
          <w:szCs w:val="24"/>
        </w:rPr>
        <w:t>substituční reakce</w:t>
      </w:r>
    </w:p>
    <w:p w:rsidR="008D09A3" w:rsidRPr="00C93740" w:rsidRDefault="00380A7F" w:rsidP="00A50584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adiční reakce</w:t>
      </w:r>
    </w:p>
    <w:p w:rsidR="00C71596" w:rsidRPr="00380A7F" w:rsidRDefault="00380A7F" w:rsidP="00C71596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80A7F">
        <w:rPr>
          <w:rFonts w:ascii="Arial" w:hAnsi="Arial" w:cs="Arial"/>
          <w:sz w:val="24"/>
          <w:szCs w:val="24"/>
        </w:rPr>
        <w:t>oxidační reakce</w:t>
      </w:r>
    </w:p>
    <w:p w:rsidR="00C71596" w:rsidRPr="00A50584" w:rsidRDefault="00380A7F" w:rsidP="00C71596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Substituční reakcí benzenu s chlorem vzniká</w:t>
      </w:r>
      <w:r w:rsidR="00C71596" w:rsidRPr="00A50584">
        <w:rPr>
          <w:rFonts w:ascii="Arial" w:hAnsi="Arial" w:cs="Arial"/>
          <w:b/>
          <w:sz w:val="24"/>
          <w:szCs w:val="24"/>
        </w:rPr>
        <w:t>:</w:t>
      </w:r>
    </w:p>
    <w:p w:rsidR="00C71596" w:rsidRPr="00376992" w:rsidRDefault="00380A7F" w:rsidP="00784ABF">
      <w:pPr>
        <w:pStyle w:val="Odstavecseseznamem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376992">
        <w:rPr>
          <w:rFonts w:ascii="Arial" w:hAnsi="Arial" w:cs="Arial"/>
          <w:sz w:val="24"/>
          <w:szCs w:val="24"/>
        </w:rPr>
        <w:t>chlorbenzen</w:t>
      </w:r>
    </w:p>
    <w:p w:rsidR="00C71596" w:rsidRPr="006C36B1" w:rsidRDefault="00380A7F" w:rsidP="00784ABF">
      <w:pPr>
        <w:pStyle w:val="Odstavecseseznamem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C36B1">
        <w:rPr>
          <w:rFonts w:ascii="Arial" w:hAnsi="Arial" w:cs="Arial"/>
          <w:sz w:val="24"/>
          <w:szCs w:val="24"/>
        </w:rPr>
        <w:t>tetrachlornaftalen</w:t>
      </w:r>
      <w:proofErr w:type="spellEnd"/>
    </w:p>
    <w:p w:rsidR="00711FD2" w:rsidRPr="00847F09" w:rsidRDefault="00380A7F" w:rsidP="00847F09">
      <w:pPr>
        <w:pStyle w:val="Odstavecseseznamem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hexachlorcyklohexan</w:t>
      </w:r>
      <w:proofErr w:type="spellEnd"/>
    </w:p>
    <w:p w:rsidR="008D09A3" w:rsidRPr="00A50584" w:rsidRDefault="006C36B1" w:rsidP="00A5058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Nitrací benzenu vzniká</w:t>
      </w:r>
      <w:r w:rsidR="008D09A3" w:rsidRPr="00A50584">
        <w:rPr>
          <w:rFonts w:ascii="Arial" w:hAnsi="Arial" w:cs="Arial"/>
          <w:b/>
          <w:sz w:val="24"/>
          <w:szCs w:val="24"/>
        </w:rPr>
        <w:t>:</w:t>
      </w:r>
    </w:p>
    <w:p w:rsidR="008D09A3" w:rsidRDefault="00BD3F88" w:rsidP="00A50584">
      <w:pPr>
        <w:pStyle w:val="Odstavecseseznamem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nitracin</w:t>
      </w:r>
      <w:proofErr w:type="spellEnd"/>
    </w:p>
    <w:p w:rsidR="00F24B4F" w:rsidRPr="00DF5C50" w:rsidRDefault="006C36B1" w:rsidP="00A50584">
      <w:pPr>
        <w:pStyle w:val="Odstavecseseznamem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nitranin</w:t>
      </w:r>
      <w:r w:rsidR="00BD3F88">
        <w:rPr>
          <w:rFonts w:ascii="Arial" w:hAnsi="Arial" w:cs="Arial"/>
          <w:sz w:val="24"/>
          <w:szCs w:val="24"/>
        </w:rPr>
        <w:t>benzen</w:t>
      </w:r>
      <w:proofErr w:type="spellEnd"/>
    </w:p>
    <w:p w:rsidR="00C15AED" w:rsidRPr="00376992" w:rsidRDefault="006C36B1" w:rsidP="00C15AED">
      <w:pPr>
        <w:pStyle w:val="Odstavecseseznamem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376992">
        <w:rPr>
          <w:rFonts w:ascii="Arial" w:hAnsi="Arial" w:cs="Arial"/>
          <w:sz w:val="24"/>
          <w:szCs w:val="24"/>
        </w:rPr>
        <w:t>nitrobenzen</w:t>
      </w:r>
    </w:p>
    <w:p w:rsidR="006C36B1" w:rsidRPr="00DF5C50" w:rsidRDefault="006C36B1" w:rsidP="006C36B1">
      <w:pPr>
        <w:pStyle w:val="Odstavecseseznamem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AF0AD7" w:rsidRDefault="00AF0AD7" w:rsidP="00AF0AD7">
      <w:pPr>
        <w:pStyle w:val="Odstavecseseznamem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15AED" w:rsidRPr="00A50584" w:rsidRDefault="006C36B1" w:rsidP="00C15AED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Nitrační směs obsahuje</w:t>
      </w:r>
      <w:r w:rsidR="00C15AED" w:rsidRPr="00A50584">
        <w:rPr>
          <w:rFonts w:ascii="Arial" w:hAnsi="Arial" w:cs="Arial"/>
          <w:b/>
          <w:sz w:val="24"/>
          <w:szCs w:val="24"/>
        </w:rPr>
        <w:t>:</w:t>
      </w:r>
    </w:p>
    <w:p w:rsidR="00C15AED" w:rsidRPr="00744932" w:rsidRDefault="006C36B1" w:rsidP="00320CBB">
      <w:pPr>
        <w:pStyle w:val="Odstavecseseznamem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744932">
        <w:rPr>
          <w:rFonts w:ascii="Arial" w:hAnsi="Arial" w:cs="Arial"/>
          <w:sz w:val="24"/>
          <w:szCs w:val="24"/>
        </w:rPr>
        <w:t>kyselinu dusičnou a chlorovodíkovou</w:t>
      </w:r>
    </w:p>
    <w:p w:rsidR="00C15AED" w:rsidRPr="00DD621A" w:rsidRDefault="006C36B1" w:rsidP="00320CBB">
      <w:pPr>
        <w:pStyle w:val="Odstavecseseznamem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kyselinu chlorovodíkovou a sírovou</w:t>
      </w:r>
    </w:p>
    <w:p w:rsidR="00847F09" w:rsidRPr="00376992" w:rsidRDefault="006C36B1" w:rsidP="00744932">
      <w:pPr>
        <w:pStyle w:val="Odstavecseseznamem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376992">
        <w:rPr>
          <w:rFonts w:ascii="Arial" w:hAnsi="Arial" w:cs="Arial"/>
          <w:sz w:val="24"/>
          <w:szCs w:val="24"/>
        </w:rPr>
        <w:t>kyselinu dusičnou a sírovou</w:t>
      </w:r>
    </w:p>
    <w:p w:rsidR="008D09A3" w:rsidRPr="00A50584" w:rsidRDefault="002B07EF" w:rsidP="00A5058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Elektrofilním činidlem při nitraci benzenu je</w:t>
      </w:r>
      <w:r w:rsidR="008D09A3" w:rsidRPr="00A50584">
        <w:rPr>
          <w:rFonts w:ascii="Arial" w:hAnsi="Arial" w:cs="Arial"/>
          <w:b/>
          <w:sz w:val="24"/>
          <w:szCs w:val="24"/>
        </w:rPr>
        <w:t>:</w:t>
      </w:r>
    </w:p>
    <w:p w:rsidR="002B07EF" w:rsidRPr="00376992" w:rsidRDefault="002B07EF" w:rsidP="00A50584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76992">
        <w:rPr>
          <w:rFonts w:ascii="Arial" w:hAnsi="Arial" w:cs="Arial"/>
          <w:sz w:val="24"/>
          <w:szCs w:val="24"/>
        </w:rPr>
        <w:t>NO</w:t>
      </w:r>
      <w:r w:rsidRPr="00376992">
        <w:rPr>
          <w:rFonts w:ascii="Arial" w:hAnsi="Arial" w:cs="Arial"/>
          <w:sz w:val="24"/>
          <w:szCs w:val="24"/>
          <w:vertAlign w:val="subscript"/>
        </w:rPr>
        <w:t>2</w:t>
      </w:r>
      <w:r w:rsidRPr="00376992">
        <w:rPr>
          <w:rFonts w:ascii="Arial" w:hAnsi="Arial" w:cs="Arial"/>
          <w:sz w:val="24"/>
          <w:szCs w:val="24"/>
          <w:vertAlign w:val="superscript"/>
        </w:rPr>
        <w:t>+</w:t>
      </w:r>
      <w:r w:rsidRPr="00376992">
        <w:rPr>
          <w:rFonts w:ascii="Arial" w:hAnsi="Arial" w:cs="Arial"/>
          <w:sz w:val="24"/>
          <w:szCs w:val="24"/>
        </w:rPr>
        <w:t xml:space="preserve"> </w:t>
      </w:r>
    </w:p>
    <w:p w:rsidR="001D5301" w:rsidRPr="002B07EF" w:rsidRDefault="002B07EF" w:rsidP="00A50584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2B07EF">
        <w:rPr>
          <w:rFonts w:ascii="Arial" w:hAnsi="Arial" w:cs="Arial"/>
          <w:sz w:val="24"/>
          <w:szCs w:val="24"/>
        </w:rPr>
        <w:t>NO</w:t>
      </w:r>
      <w:r w:rsidRPr="002B07EF">
        <w:rPr>
          <w:rFonts w:ascii="Arial" w:hAnsi="Arial" w:cs="Arial"/>
          <w:sz w:val="24"/>
          <w:szCs w:val="24"/>
          <w:vertAlign w:val="subscript"/>
        </w:rPr>
        <w:t>3</w:t>
      </w:r>
      <w:r w:rsidRPr="002B07EF">
        <w:rPr>
          <w:rFonts w:ascii="Arial" w:hAnsi="Arial" w:cs="Arial"/>
          <w:sz w:val="24"/>
          <w:szCs w:val="24"/>
          <w:vertAlign w:val="superscript"/>
        </w:rPr>
        <w:t>+</w:t>
      </w:r>
    </w:p>
    <w:p w:rsidR="002B07EF" w:rsidRPr="002B07EF" w:rsidRDefault="002B07EF" w:rsidP="002B07EF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2B07EF">
        <w:rPr>
          <w:rFonts w:ascii="Arial" w:hAnsi="Arial" w:cs="Arial"/>
          <w:sz w:val="24"/>
          <w:szCs w:val="24"/>
        </w:rPr>
        <w:t>NH</w:t>
      </w:r>
      <w:r w:rsidRPr="002B07EF">
        <w:rPr>
          <w:rFonts w:ascii="Arial" w:hAnsi="Arial" w:cs="Arial"/>
          <w:sz w:val="24"/>
          <w:szCs w:val="24"/>
          <w:vertAlign w:val="subscript"/>
        </w:rPr>
        <w:t>4</w:t>
      </w:r>
      <w:r w:rsidRPr="002B07EF">
        <w:rPr>
          <w:rFonts w:ascii="Arial" w:hAnsi="Arial" w:cs="Arial"/>
          <w:sz w:val="24"/>
          <w:szCs w:val="24"/>
          <w:vertAlign w:val="superscript"/>
        </w:rPr>
        <w:t>+</w:t>
      </w:r>
      <w:r w:rsidRPr="002B07EF">
        <w:rPr>
          <w:rFonts w:ascii="Arial" w:hAnsi="Arial" w:cs="Arial"/>
          <w:sz w:val="24"/>
          <w:szCs w:val="24"/>
        </w:rPr>
        <w:t xml:space="preserve"> </w:t>
      </w:r>
    </w:p>
    <w:p w:rsidR="001D5301" w:rsidRPr="00A50584" w:rsidRDefault="00E53B57" w:rsidP="00A5058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Sulfonace benzenu se provádí</w:t>
      </w:r>
      <w:r w:rsidR="005C6036">
        <w:rPr>
          <w:rFonts w:ascii="Arial" w:hAnsi="Arial" w:cs="Arial"/>
          <w:b/>
          <w:sz w:val="24"/>
          <w:szCs w:val="24"/>
        </w:rPr>
        <w:t>:</w:t>
      </w:r>
    </w:p>
    <w:p w:rsidR="001D5301" w:rsidRPr="00376992" w:rsidRDefault="00E53B57" w:rsidP="00A50584">
      <w:pPr>
        <w:pStyle w:val="Odstavecseseznamem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76992">
        <w:rPr>
          <w:rFonts w:ascii="Arial" w:eastAsia="Times New Roman" w:hAnsi="Arial" w:cs="Arial"/>
          <w:sz w:val="24"/>
          <w:szCs w:val="24"/>
          <w:lang w:eastAsia="cs-CZ"/>
        </w:rPr>
        <w:t>kyselinou sírovou</w:t>
      </w:r>
    </w:p>
    <w:p w:rsidR="001D5301" w:rsidRPr="00B424DA" w:rsidRDefault="00E53B57" w:rsidP="00A50584">
      <w:pPr>
        <w:pStyle w:val="Odstavecseseznamem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kyselinou siřičitou</w:t>
      </w:r>
    </w:p>
    <w:p w:rsidR="008D09A3" w:rsidRDefault="00E53B57" w:rsidP="00A50584">
      <w:pPr>
        <w:pStyle w:val="Odstavecseseznamem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kyselinou sulfonovou</w:t>
      </w:r>
    </w:p>
    <w:p w:rsidR="005C3F80" w:rsidRPr="00A50584" w:rsidRDefault="005C3F80" w:rsidP="005C3F80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C3F80">
        <w:rPr>
          <w:rFonts w:ascii="Arial" w:hAnsi="Arial" w:cs="Arial"/>
          <w:b/>
          <w:bCs/>
          <w:sz w:val="24"/>
          <w:szCs w:val="24"/>
        </w:rPr>
        <w:t>Substituenty 2. třídy řídí další substituci do polohy</w:t>
      </w:r>
      <w:r w:rsidRPr="00A50584">
        <w:rPr>
          <w:rFonts w:ascii="Arial" w:hAnsi="Arial" w:cs="Arial"/>
          <w:b/>
          <w:sz w:val="24"/>
          <w:szCs w:val="24"/>
        </w:rPr>
        <w:t>:</w:t>
      </w:r>
    </w:p>
    <w:p w:rsidR="005C3F80" w:rsidRPr="00A50584" w:rsidRDefault="005C3F80" w:rsidP="005C3F80">
      <w:pPr>
        <w:pStyle w:val="Odstavecseseznamem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ortho</w:t>
      </w:r>
      <w:proofErr w:type="spellEnd"/>
    </w:p>
    <w:p w:rsidR="005C3F80" w:rsidRPr="00376992" w:rsidRDefault="005C3F80" w:rsidP="005C3F80">
      <w:pPr>
        <w:pStyle w:val="Odstavecseseznamem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76992">
        <w:rPr>
          <w:rFonts w:ascii="Arial" w:hAnsi="Arial" w:cs="Arial"/>
          <w:sz w:val="24"/>
          <w:szCs w:val="24"/>
        </w:rPr>
        <w:t>meta</w:t>
      </w:r>
    </w:p>
    <w:p w:rsidR="005C3F80" w:rsidRPr="005C3F80" w:rsidRDefault="005C3F80" w:rsidP="005C3F80">
      <w:pPr>
        <w:pStyle w:val="Odstavecseseznamem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5C3F80">
        <w:rPr>
          <w:rFonts w:ascii="Arial" w:hAnsi="Arial" w:cs="Arial"/>
          <w:sz w:val="24"/>
          <w:szCs w:val="24"/>
        </w:rPr>
        <w:t>para</w:t>
      </w:r>
    </w:p>
    <w:p w:rsidR="001D5301" w:rsidRPr="00A50584" w:rsidRDefault="008E7ED8" w:rsidP="00A5058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Substituci do polohy meta neřídí substituent</w:t>
      </w:r>
      <w:r w:rsidR="00F9176C" w:rsidRPr="00A50584">
        <w:rPr>
          <w:rFonts w:ascii="Arial" w:hAnsi="Arial" w:cs="Arial"/>
          <w:b/>
          <w:sz w:val="24"/>
          <w:szCs w:val="24"/>
        </w:rPr>
        <w:t>:</w:t>
      </w:r>
    </w:p>
    <w:p w:rsidR="008E7ED8" w:rsidRPr="008E7ED8" w:rsidRDefault="008E7ED8" w:rsidP="00A50584">
      <w:pPr>
        <w:pStyle w:val="Odstavecseseznamem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8E7ED8">
        <w:rPr>
          <w:rFonts w:ascii="Arial" w:hAnsi="Arial" w:cs="Arial"/>
          <w:sz w:val="24"/>
          <w:szCs w:val="24"/>
        </w:rPr>
        <w:t>-NO</w:t>
      </w:r>
      <w:r w:rsidRPr="008E7ED8">
        <w:rPr>
          <w:rFonts w:ascii="Arial" w:hAnsi="Arial" w:cs="Arial"/>
          <w:sz w:val="24"/>
          <w:szCs w:val="24"/>
          <w:vertAlign w:val="subscript"/>
        </w:rPr>
        <w:t>2</w:t>
      </w:r>
      <w:r w:rsidRPr="008E7ED8">
        <w:rPr>
          <w:rFonts w:ascii="Arial" w:hAnsi="Arial" w:cs="Arial"/>
          <w:sz w:val="24"/>
          <w:szCs w:val="24"/>
        </w:rPr>
        <w:t xml:space="preserve"> </w:t>
      </w:r>
    </w:p>
    <w:p w:rsidR="008E7ED8" w:rsidRDefault="008E7ED8" w:rsidP="00A73C7A">
      <w:pPr>
        <w:pStyle w:val="Odstavecseseznamem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8E7ED8">
        <w:rPr>
          <w:rFonts w:ascii="Arial" w:hAnsi="Arial" w:cs="Arial"/>
          <w:sz w:val="24"/>
          <w:szCs w:val="24"/>
        </w:rPr>
        <w:t>-SO</w:t>
      </w:r>
      <w:r w:rsidRPr="008E7ED8">
        <w:rPr>
          <w:rFonts w:ascii="Arial" w:hAnsi="Arial" w:cs="Arial"/>
          <w:sz w:val="24"/>
          <w:szCs w:val="24"/>
          <w:vertAlign w:val="subscript"/>
        </w:rPr>
        <w:t>3</w:t>
      </w:r>
      <w:r w:rsidRPr="008E7ED8">
        <w:rPr>
          <w:rFonts w:ascii="Arial" w:hAnsi="Arial" w:cs="Arial"/>
          <w:sz w:val="24"/>
          <w:szCs w:val="24"/>
        </w:rPr>
        <w:t xml:space="preserve">H </w:t>
      </w:r>
    </w:p>
    <w:p w:rsidR="000C756C" w:rsidRPr="00376992" w:rsidRDefault="008E7ED8" w:rsidP="00A73C7A">
      <w:pPr>
        <w:pStyle w:val="Odstavecseseznamem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376992">
        <w:rPr>
          <w:rFonts w:ascii="Arial" w:hAnsi="Arial" w:cs="Arial"/>
          <w:sz w:val="24"/>
          <w:szCs w:val="24"/>
        </w:rPr>
        <w:t>halogen</w:t>
      </w:r>
    </w:p>
    <w:p w:rsidR="000C756C" w:rsidRPr="00A50584" w:rsidRDefault="005C3F80" w:rsidP="00A5058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Při hydrogenaci benzenu vzniká</w:t>
      </w:r>
      <w:r w:rsidR="00F173BC">
        <w:rPr>
          <w:rFonts w:ascii="Arial" w:hAnsi="Arial" w:cs="Arial"/>
          <w:b/>
          <w:sz w:val="24"/>
          <w:szCs w:val="24"/>
        </w:rPr>
        <w:t>:</w:t>
      </w:r>
    </w:p>
    <w:p w:rsidR="005C3F80" w:rsidRPr="005C3F80" w:rsidRDefault="005C3F80" w:rsidP="005C3F80">
      <w:pPr>
        <w:pStyle w:val="Odstavecseseznamem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5C3F80">
        <w:rPr>
          <w:rFonts w:ascii="Arial" w:hAnsi="Arial" w:cs="Arial"/>
          <w:sz w:val="24"/>
          <w:szCs w:val="24"/>
        </w:rPr>
        <w:t>naftalen</w:t>
      </w:r>
    </w:p>
    <w:p w:rsidR="000C756C" w:rsidRPr="00376992" w:rsidRDefault="005C3F80" w:rsidP="00A50584">
      <w:pPr>
        <w:pStyle w:val="Odstavecseseznamem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376992">
        <w:rPr>
          <w:rFonts w:ascii="Arial" w:hAnsi="Arial" w:cs="Arial"/>
          <w:sz w:val="24"/>
          <w:szCs w:val="24"/>
        </w:rPr>
        <w:t>cyklohexan</w:t>
      </w:r>
    </w:p>
    <w:p w:rsidR="00711FD2" w:rsidRPr="00847F09" w:rsidRDefault="005C3F80" w:rsidP="00847F09">
      <w:pPr>
        <w:pStyle w:val="Odstavecseseznamem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hydrobenzen</w:t>
      </w:r>
      <w:proofErr w:type="spellEnd"/>
    </w:p>
    <w:p w:rsidR="000C756C" w:rsidRPr="00A50584" w:rsidRDefault="005C3F80" w:rsidP="00A5058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Při oxidaci toluenu vzniká</w:t>
      </w:r>
      <w:r w:rsidR="000C756C" w:rsidRPr="00A50584">
        <w:rPr>
          <w:rFonts w:ascii="Arial" w:hAnsi="Arial" w:cs="Arial"/>
          <w:b/>
          <w:sz w:val="24"/>
          <w:szCs w:val="24"/>
        </w:rPr>
        <w:t xml:space="preserve">: </w:t>
      </w:r>
    </w:p>
    <w:p w:rsidR="000C756C" w:rsidRPr="008E5930" w:rsidRDefault="005C3F80" w:rsidP="00A50584">
      <w:pPr>
        <w:pStyle w:val="Odstavecseseznamem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fenol</w:t>
      </w:r>
    </w:p>
    <w:p w:rsidR="000C756C" w:rsidRPr="00376992" w:rsidRDefault="005C3F80" w:rsidP="00A50584">
      <w:pPr>
        <w:pStyle w:val="Odstavecseseznamem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376992">
        <w:rPr>
          <w:rFonts w:ascii="Arial" w:hAnsi="Arial" w:cs="Arial"/>
          <w:sz w:val="24"/>
          <w:szCs w:val="24"/>
        </w:rPr>
        <w:t>kyselina fenolová</w:t>
      </w:r>
    </w:p>
    <w:p w:rsidR="00847F09" w:rsidRPr="00376992" w:rsidRDefault="005C3F80" w:rsidP="00847F09">
      <w:pPr>
        <w:pStyle w:val="Odstavecseseznamem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376992">
        <w:rPr>
          <w:rFonts w:ascii="Arial" w:hAnsi="Arial" w:cs="Arial"/>
          <w:sz w:val="24"/>
          <w:szCs w:val="24"/>
        </w:rPr>
        <w:t>kyselina benzoová</w:t>
      </w:r>
    </w:p>
    <w:p w:rsidR="008935FD" w:rsidRDefault="008935FD" w:rsidP="008935FD">
      <w:pPr>
        <w:pStyle w:val="Odstavecseseznamem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8935FD" w:rsidRDefault="008935FD" w:rsidP="008935FD">
      <w:pPr>
        <w:pStyle w:val="Odstavecseseznamem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8935FD" w:rsidRPr="00432D45" w:rsidRDefault="008935FD" w:rsidP="008935FD">
      <w:pPr>
        <w:pStyle w:val="Odstavecseseznamem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AF0AD7" w:rsidRPr="00AF0AD7" w:rsidRDefault="00AF0AD7" w:rsidP="00AF0AD7">
      <w:pPr>
        <w:pStyle w:val="Odstavecseseznamem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935FD" w:rsidRPr="008935FD" w:rsidRDefault="008935FD" w:rsidP="008935FD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Při adici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arenů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dochází</w:t>
      </w:r>
      <w:r w:rsidR="00847F09" w:rsidRPr="000D235B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8935FD" w:rsidRPr="008935FD" w:rsidRDefault="008935FD" w:rsidP="00847F09">
      <w:pPr>
        <w:pStyle w:val="Odstavecseseznamem"/>
        <w:numPr>
          <w:ilvl w:val="0"/>
          <w:numId w:val="32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8935FD">
        <w:rPr>
          <w:rFonts w:ascii="Arial" w:hAnsi="Arial" w:cs="Arial"/>
          <w:sz w:val="24"/>
          <w:szCs w:val="24"/>
        </w:rPr>
        <w:t>k navázání vzdušného kyslíku</w:t>
      </w:r>
    </w:p>
    <w:p w:rsidR="00847F09" w:rsidRPr="008935FD" w:rsidRDefault="008935FD" w:rsidP="00847F09">
      <w:pPr>
        <w:pStyle w:val="Odstavecseseznamem"/>
        <w:numPr>
          <w:ilvl w:val="0"/>
          <w:numId w:val="32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8935FD">
        <w:rPr>
          <w:rFonts w:ascii="Arial" w:hAnsi="Arial" w:cs="Arial"/>
          <w:sz w:val="24"/>
          <w:szCs w:val="24"/>
        </w:rPr>
        <w:t>k zachování aromatického charakteru</w:t>
      </w:r>
    </w:p>
    <w:p w:rsidR="00847F09" w:rsidRPr="002B3253" w:rsidRDefault="008935FD" w:rsidP="008935FD">
      <w:pPr>
        <w:pStyle w:val="Odstavecseseznamem"/>
        <w:numPr>
          <w:ilvl w:val="0"/>
          <w:numId w:val="32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2B3253">
        <w:rPr>
          <w:rFonts w:ascii="Arial" w:hAnsi="Arial" w:cs="Arial"/>
          <w:sz w:val="24"/>
          <w:szCs w:val="24"/>
        </w:rPr>
        <w:t>ke zrušení aromatického charakteru</w:t>
      </w:r>
    </w:p>
    <w:p w:rsidR="00847F09" w:rsidRDefault="006D5A7D" w:rsidP="00092739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pict w14:anchorId="4B053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 4" o:spid="_x0000_s1027" type="#_x0000_t75" style="position:absolute;left:0;text-align:left;margin-left:36.4pt;margin-top:20.2pt;width:163.05pt;height:78.95pt;z-index:251658240;visibility:visible">
            <v:imagedata r:id="rId8" o:title=""/>
          </v:shape>
          <o:OLEObject Type="Embed" ProgID="Unknown" ShapeID="Objekt 4" DrawAspect="Content" ObjectID="_1488901234" r:id="rId9"/>
        </w:pict>
      </w:r>
      <w:r w:rsidR="00092739">
        <w:rPr>
          <w:rFonts w:ascii="Arial" w:hAnsi="Arial" w:cs="Arial"/>
          <w:b/>
          <w:sz w:val="24"/>
          <w:szCs w:val="24"/>
        </w:rPr>
        <w:t xml:space="preserve">Následující reakce se řadí </w:t>
      </w:r>
      <w:proofErr w:type="gramStart"/>
      <w:r w:rsidR="00092739">
        <w:rPr>
          <w:rFonts w:ascii="Arial" w:hAnsi="Arial" w:cs="Arial"/>
          <w:b/>
          <w:sz w:val="24"/>
          <w:szCs w:val="24"/>
        </w:rPr>
        <w:t>mezi</w:t>
      </w:r>
      <w:proofErr w:type="gramEnd"/>
      <w:r w:rsidR="00847F09" w:rsidRPr="00092739">
        <w:rPr>
          <w:rFonts w:ascii="Arial" w:hAnsi="Arial" w:cs="Arial"/>
          <w:b/>
          <w:sz w:val="24"/>
          <w:szCs w:val="24"/>
        </w:rPr>
        <w:t>:</w:t>
      </w:r>
    </w:p>
    <w:p w:rsidR="00092739" w:rsidRDefault="00092739" w:rsidP="00092739">
      <w:pPr>
        <w:pStyle w:val="Odstavecseseznamem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92739" w:rsidRDefault="00092739" w:rsidP="00092739">
      <w:pPr>
        <w:pStyle w:val="Odstavecseseznamem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92739" w:rsidRDefault="00092739" w:rsidP="00092739">
      <w:pPr>
        <w:pStyle w:val="Odstavecseseznamem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92739" w:rsidRPr="00092739" w:rsidRDefault="00092739" w:rsidP="00092739">
      <w:pPr>
        <w:pStyle w:val="Odstavecseseznamem"/>
        <w:spacing w:line="360" w:lineRule="auto"/>
        <w:rPr>
          <w:rFonts w:ascii="Arial" w:hAnsi="Arial" w:cs="Arial"/>
          <w:b/>
          <w:sz w:val="24"/>
          <w:szCs w:val="24"/>
        </w:rPr>
      </w:pPr>
    </w:p>
    <w:p w:rsidR="00847F09" w:rsidRPr="00092CBB" w:rsidRDefault="00C344CC" w:rsidP="00847F09">
      <w:pPr>
        <w:pStyle w:val="Odstavecseseznamem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substituce</w:t>
      </w:r>
    </w:p>
    <w:p w:rsidR="00847F09" w:rsidRPr="002B3253" w:rsidRDefault="00C344CC" w:rsidP="00847F09">
      <w:pPr>
        <w:pStyle w:val="Odstavecseseznamem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2B3253">
        <w:rPr>
          <w:rFonts w:ascii="Arial" w:hAnsi="Arial" w:cs="Arial"/>
          <w:sz w:val="24"/>
          <w:szCs w:val="24"/>
        </w:rPr>
        <w:t>adice</w:t>
      </w:r>
    </w:p>
    <w:p w:rsidR="00847F09" w:rsidRPr="00C344CC" w:rsidRDefault="00C344CC" w:rsidP="00847F09">
      <w:pPr>
        <w:pStyle w:val="Odstavecseseznamem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C344CC">
        <w:rPr>
          <w:rFonts w:ascii="Arial" w:hAnsi="Arial" w:cs="Arial"/>
          <w:sz w:val="24"/>
          <w:szCs w:val="24"/>
        </w:rPr>
        <w:t>oxidace</w:t>
      </w:r>
    </w:p>
    <w:p w:rsidR="00847F09" w:rsidRDefault="00847F09" w:rsidP="00847F09">
      <w:pPr>
        <w:pStyle w:val="Odstavecseseznamem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847F09" w:rsidRDefault="00847F09" w:rsidP="00847F09">
      <w:pPr>
        <w:pStyle w:val="Odstavecseseznamem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847F09" w:rsidRPr="008E5930" w:rsidRDefault="00847F09" w:rsidP="00847F09">
      <w:pPr>
        <w:pStyle w:val="Odstavecseseznamem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A73C7A" w:rsidRPr="00A73C7A" w:rsidRDefault="00A73C7A" w:rsidP="00A73C7A">
      <w:pPr>
        <w:pStyle w:val="Odstavecseseznamem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D4524D" w:rsidRPr="00A50584" w:rsidRDefault="00D4524D" w:rsidP="00A5058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4524D" w:rsidRPr="00A505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7D" w:rsidRDefault="006D5A7D" w:rsidP="001E0885">
      <w:pPr>
        <w:spacing w:after="0" w:line="240" w:lineRule="auto"/>
      </w:pPr>
      <w:r>
        <w:separator/>
      </w:r>
    </w:p>
  </w:endnote>
  <w:endnote w:type="continuationSeparator" w:id="0">
    <w:p w:rsidR="006D5A7D" w:rsidRDefault="006D5A7D" w:rsidP="001E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C4" w:rsidRDefault="001F35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C4" w:rsidRDefault="001F35C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C4" w:rsidRDefault="001F35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7D" w:rsidRDefault="006D5A7D" w:rsidP="001E0885">
      <w:pPr>
        <w:spacing w:after="0" w:line="240" w:lineRule="auto"/>
      </w:pPr>
      <w:r>
        <w:separator/>
      </w:r>
    </w:p>
  </w:footnote>
  <w:footnote w:type="continuationSeparator" w:id="0">
    <w:p w:rsidR="006D5A7D" w:rsidRDefault="006D5A7D" w:rsidP="001E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C4" w:rsidRDefault="001F35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C4" w:rsidRDefault="001F35C4" w:rsidP="001F35C4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-622935</wp:posOffset>
          </wp:positionV>
          <wp:extent cx="5715000" cy="139636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963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5C4" w:rsidRDefault="001F35C4" w:rsidP="001F35C4">
    <w:pPr>
      <w:pStyle w:val="Zhlav"/>
    </w:pPr>
  </w:p>
  <w:p w:rsidR="001E0885" w:rsidRDefault="001E088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C4" w:rsidRDefault="001F35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529"/>
    <w:multiLevelType w:val="hybridMultilevel"/>
    <w:tmpl w:val="372A92C8"/>
    <w:lvl w:ilvl="0" w:tplc="3300DE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93223"/>
    <w:multiLevelType w:val="hybridMultilevel"/>
    <w:tmpl w:val="2D0EC69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C7D8C"/>
    <w:multiLevelType w:val="hybridMultilevel"/>
    <w:tmpl w:val="34B46834"/>
    <w:lvl w:ilvl="0" w:tplc="F1560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656E9"/>
    <w:multiLevelType w:val="hybridMultilevel"/>
    <w:tmpl w:val="6FAEF926"/>
    <w:lvl w:ilvl="0" w:tplc="1E004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44410"/>
    <w:multiLevelType w:val="hybridMultilevel"/>
    <w:tmpl w:val="D94E0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D4C26"/>
    <w:multiLevelType w:val="hybridMultilevel"/>
    <w:tmpl w:val="2FD21704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760EF4"/>
    <w:multiLevelType w:val="hybridMultilevel"/>
    <w:tmpl w:val="138ADA46"/>
    <w:lvl w:ilvl="0" w:tplc="60528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2032E2"/>
    <w:multiLevelType w:val="hybridMultilevel"/>
    <w:tmpl w:val="6B02B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A6E24"/>
    <w:multiLevelType w:val="hybridMultilevel"/>
    <w:tmpl w:val="C1A6ADF6"/>
    <w:lvl w:ilvl="0" w:tplc="57281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792BCD"/>
    <w:multiLevelType w:val="hybridMultilevel"/>
    <w:tmpl w:val="39D298E2"/>
    <w:lvl w:ilvl="0" w:tplc="900A57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04FE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A5B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CD0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4CC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5AAC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E22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0AC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8E64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162F3"/>
    <w:multiLevelType w:val="hybridMultilevel"/>
    <w:tmpl w:val="26781366"/>
    <w:lvl w:ilvl="0" w:tplc="0B868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C43BB5"/>
    <w:multiLevelType w:val="hybridMultilevel"/>
    <w:tmpl w:val="4E4662E0"/>
    <w:lvl w:ilvl="0" w:tplc="32D0B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130DA4"/>
    <w:multiLevelType w:val="hybridMultilevel"/>
    <w:tmpl w:val="4A064D86"/>
    <w:lvl w:ilvl="0" w:tplc="05FA9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252A36"/>
    <w:multiLevelType w:val="hybridMultilevel"/>
    <w:tmpl w:val="25D6DCDA"/>
    <w:lvl w:ilvl="0" w:tplc="4EFA3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B535D3"/>
    <w:multiLevelType w:val="hybridMultilevel"/>
    <w:tmpl w:val="C1CAF6A6"/>
    <w:lvl w:ilvl="0" w:tplc="BAF25D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CD3FF3"/>
    <w:multiLevelType w:val="hybridMultilevel"/>
    <w:tmpl w:val="76D0A4F4"/>
    <w:lvl w:ilvl="0" w:tplc="FAE23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9100A2"/>
    <w:multiLevelType w:val="hybridMultilevel"/>
    <w:tmpl w:val="D8D04F52"/>
    <w:lvl w:ilvl="0" w:tplc="50C89E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CBC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A29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4A1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3A16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C4B8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42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AE25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84C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9A072B"/>
    <w:multiLevelType w:val="hybridMultilevel"/>
    <w:tmpl w:val="0BE6B5BE"/>
    <w:lvl w:ilvl="0" w:tplc="6D54B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010E6C"/>
    <w:multiLevelType w:val="hybridMultilevel"/>
    <w:tmpl w:val="2FCAA6C2"/>
    <w:lvl w:ilvl="0" w:tplc="D736D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0E5ECA"/>
    <w:multiLevelType w:val="hybridMultilevel"/>
    <w:tmpl w:val="DBCA93B8"/>
    <w:lvl w:ilvl="0" w:tplc="DE5C2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B75A45"/>
    <w:multiLevelType w:val="hybridMultilevel"/>
    <w:tmpl w:val="A30A3828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291483"/>
    <w:multiLevelType w:val="hybridMultilevel"/>
    <w:tmpl w:val="75BAE874"/>
    <w:lvl w:ilvl="0" w:tplc="BA74A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204D48"/>
    <w:multiLevelType w:val="hybridMultilevel"/>
    <w:tmpl w:val="04DE34E6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A061B0"/>
    <w:multiLevelType w:val="hybridMultilevel"/>
    <w:tmpl w:val="4DDE9C6A"/>
    <w:lvl w:ilvl="0" w:tplc="22C2B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AD3464"/>
    <w:multiLevelType w:val="hybridMultilevel"/>
    <w:tmpl w:val="CCB4B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924E9"/>
    <w:multiLevelType w:val="hybridMultilevel"/>
    <w:tmpl w:val="825A270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3F0819"/>
    <w:multiLevelType w:val="hybridMultilevel"/>
    <w:tmpl w:val="BF86EE34"/>
    <w:lvl w:ilvl="0" w:tplc="80B62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267796"/>
    <w:multiLevelType w:val="hybridMultilevel"/>
    <w:tmpl w:val="5560967E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9061CB"/>
    <w:multiLevelType w:val="hybridMultilevel"/>
    <w:tmpl w:val="733A1846"/>
    <w:lvl w:ilvl="0" w:tplc="B628A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D031A5"/>
    <w:multiLevelType w:val="hybridMultilevel"/>
    <w:tmpl w:val="AA503D18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F40C2E"/>
    <w:multiLevelType w:val="hybridMultilevel"/>
    <w:tmpl w:val="9CA2A228"/>
    <w:lvl w:ilvl="0" w:tplc="36CEC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937EF6"/>
    <w:multiLevelType w:val="hybridMultilevel"/>
    <w:tmpl w:val="FC82C27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BE55B4"/>
    <w:multiLevelType w:val="hybridMultilevel"/>
    <w:tmpl w:val="BC243258"/>
    <w:lvl w:ilvl="0" w:tplc="63B44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441D0E"/>
    <w:multiLevelType w:val="hybridMultilevel"/>
    <w:tmpl w:val="3E7C9726"/>
    <w:lvl w:ilvl="0" w:tplc="4E3CC2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10"/>
  </w:num>
  <w:num w:numId="5">
    <w:abstractNumId w:val="23"/>
  </w:num>
  <w:num w:numId="6">
    <w:abstractNumId w:val="17"/>
  </w:num>
  <w:num w:numId="7">
    <w:abstractNumId w:val="26"/>
  </w:num>
  <w:num w:numId="8">
    <w:abstractNumId w:val="19"/>
  </w:num>
  <w:num w:numId="9">
    <w:abstractNumId w:val="14"/>
  </w:num>
  <w:num w:numId="10">
    <w:abstractNumId w:val="8"/>
  </w:num>
  <w:num w:numId="11">
    <w:abstractNumId w:val="30"/>
  </w:num>
  <w:num w:numId="12">
    <w:abstractNumId w:val="15"/>
  </w:num>
  <w:num w:numId="13">
    <w:abstractNumId w:val="3"/>
  </w:num>
  <w:num w:numId="14">
    <w:abstractNumId w:val="6"/>
  </w:num>
  <w:num w:numId="15">
    <w:abstractNumId w:val="0"/>
  </w:num>
  <w:num w:numId="16">
    <w:abstractNumId w:val="33"/>
  </w:num>
  <w:num w:numId="17">
    <w:abstractNumId w:val="21"/>
  </w:num>
  <w:num w:numId="18">
    <w:abstractNumId w:val="12"/>
  </w:num>
  <w:num w:numId="19">
    <w:abstractNumId w:val="2"/>
  </w:num>
  <w:num w:numId="20">
    <w:abstractNumId w:val="32"/>
  </w:num>
  <w:num w:numId="21">
    <w:abstractNumId w:val="13"/>
  </w:num>
  <w:num w:numId="22">
    <w:abstractNumId w:val="28"/>
  </w:num>
  <w:num w:numId="23">
    <w:abstractNumId w:val="4"/>
  </w:num>
  <w:num w:numId="24">
    <w:abstractNumId w:val="7"/>
  </w:num>
  <w:num w:numId="25">
    <w:abstractNumId w:val="27"/>
  </w:num>
  <w:num w:numId="26">
    <w:abstractNumId w:val="29"/>
  </w:num>
  <w:num w:numId="27">
    <w:abstractNumId w:val="31"/>
  </w:num>
  <w:num w:numId="28">
    <w:abstractNumId w:val="20"/>
  </w:num>
  <w:num w:numId="29">
    <w:abstractNumId w:val="1"/>
  </w:num>
  <w:num w:numId="30">
    <w:abstractNumId w:val="22"/>
  </w:num>
  <w:num w:numId="31">
    <w:abstractNumId w:val="5"/>
  </w:num>
  <w:num w:numId="32">
    <w:abstractNumId w:val="25"/>
  </w:num>
  <w:num w:numId="33">
    <w:abstractNumId w:val="1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4D"/>
    <w:rsid w:val="0001377D"/>
    <w:rsid w:val="000569CB"/>
    <w:rsid w:val="000714D0"/>
    <w:rsid w:val="00092739"/>
    <w:rsid w:val="00092CBB"/>
    <w:rsid w:val="000B3509"/>
    <w:rsid w:val="000C756C"/>
    <w:rsid w:val="000D235B"/>
    <w:rsid w:val="00120155"/>
    <w:rsid w:val="00130AB0"/>
    <w:rsid w:val="00147C30"/>
    <w:rsid w:val="0019010C"/>
    <w:rsid w:val="001A43F5"/>
    <w:rsid w:val="001B188F"/>
    <w:rsid w:val="001D5301"/>
    <w:rsid w:val="001E0267"/>
    <w:rsid w:val="001E0885"/>
    <w:rsid w:val="001F35C4"/>
    <w:rsid w:val="0024739C"/>
    <w:rsid w:val="002636DB"/>
    <w:rsid w:val="00280CBC"/>
    <w:rsid w:val="002A101A"/>
    <w:rsid w:val="002B07EF"/>
    <w:rsid w:val="002B3253"/>
    <w:rsid w:val="002B53F8"/>
    <w:rsid w:val="002C6993"/>
    <w:rsid w:val="00303D9D"/>
    <w:rsid w:val="00317759"/>
    <w:rsid w:val="00320CBB"/>
    <w:rsid w:val="00321596"/>
    <w:rsid w:val="00363AF2"/>
    <w:rsid w:val="00376992"/>
    <w:rsid w:val="00380A7F"/>
    <w:rsid w:val="00387CB9"/>
    <w:rsid w:val="00416223"/>
    <w:rsid w:val="0043260B"/>
    <w:rsid w:val="00432D45"/>
    <w:rsid w:val="00467125"/>
    <w:rsid w:val="00474FFD"/>
    <w:rsid w:val="0049197C"/>
    <w:rsid w:val="004B0CB2"/>
    <w:rsid w:val="004B2DF4"/>
    <w:rsid w:val="004F0986"/>
    <w:rsid w:val="00554840"/>
    <w:rsid w:val="00587A0B"/>
    <w:rsid w:val="00592D74"/>
    <w:rsid w:val="005B2596"/>
    <w:rsid w:val="005B3638"/>
    <w:rsid w:val="005C3F80"/>
    <w:rsid w:val="005C6036"/>
    <w:rsid w:val="005E7FA8"/>
    <w:rsid w:val="006053E1"/>
    <w:rsid w:val="00607151"/>
    <w:rsid w:val="0064194A"/>
    <w:rsid w:val="006831F7"/>
    <w:rsid w:val="006C36B1"/>
    <w:rsid w:val="006D5A7D"/>
    <w:rsid w:val="006D7722"/>
    <w:rsid w:val="006E0048"/>
    <w:rsid w:val="00711FD2"/>
    <w:rsid w:val="00742F0F"/>
    <w:rsid w:val="00744932"/>
    <w:rsid w:val="00784ABF"/>
    <w:rsid w:val="00797C57"/>
    <w:rsid w:val="00841F8B"/>
    <w:rsid w:val="00847F09"/>
    <w:rsid w:val="00874D79"/>
    <w:rsid w:val="008935FD"/>
    <w:rsid w:val="008B7D37"/>
    <w:rsid w:val="008C635D"/>
    <w:rsid w:val="008D09A3"/>
    <w:rsid w:val="008E5930"/>
    <w:rsid w:val="008E7ED8"/>
    <w:rsid w:val="008F0D56"/>
    <w:rsid w:val="008F6BC8"/>
    <w:rsid w:val="00937017"/>
    <w:rsid w:val="009826E9"/>
    <w:rsid w:val="00A032E6"/>
    <w:rsid w:val="00A21CF7"/>
    <w:rsid w:val="00A23CFD"/>
    <w:rsid w:val="00A50584"/>
    <w:rsid w:val="00A52609"/>
    <w:rsid w:val="00A73C7A"/>
    <w:rsid w:val="00A95104"/>
    <w:rsid w:val="00AC0ABB"/>
    <w:rsid w:val="00AC28A9"/>
    <w:rsid w:val="00AE76ED"/>
    <w:rsid w:val="00AF0AD7"/>
    <w:rsid w:val="00AF4BAF"/>
    <w:rsid w:val="00B046DB"/>
    <w:rsid w:val="00B34DFA"/>
    <w:rsid w:val="00B424DA"/>
    <w:rsid w:val="00B75610"/>
    <w:rsid w:val="00B91E94"/>
    <w:rsid w:val="00BD3F88"/>
    <w:rsid w:val="00C00CD7"/>
    <w:rsid w:val="00C05548"/>
    <w:rsid w:val="00C15AED"/>
    <w:rsid w:val="00C344CC"/>
    <w:rsid w:val="00C64D2F"/>
    <w:rsid w:val="00C71596"/>
    <w:rsid w:val="00C862ED"/>
    <w:rsid w:val="00C93740"/>
    <w:rsid w:val="00CB51E5"/>
    <w:rsid w:val="00D06896"/>
    <w:rsid w:val="00D143D4"/>
    <w:rsid w:val="00D4524D"/>
    <w:rsid w:val="00D45C68"/>
    <w:rsid w:val="00D539E7"/>
    <w:rsid w:val="00D56801"/>
    <w:rsid w:val="00D62BC6"/>
    <w:rsid w:val="00D65F15"/>
    <w:rsid w:val="00D91FDC"/>
    <w:rsid w:val="00D92EA0"/>
    <w:rsid w:val="00D931D5"/>
    <w:rsid w:val="00DB5A59"/>
    <w:rsid w:val="00DD621A"/>
    <w:rsid w:val="00DE2624"/>
    <w:rsid w:val="00DE5118"/>
    <w:rsid w:val="00DF5C50"/>
    <w:rsid w:val="00E53B57"/>
    <w:rsid w:val="00E8274C"/>
    <w:rsid w:val="00EA3569"/>
    <w:rsid w:val="00EB0BCF"/>
    <w:rsid w:val="00ED114E"/>
    <w:rsid w:val="00EF1E06"/>
    <w:rsid w:val="00F02660"/>
    <w:rsid w:val="00F173BC"/>
    <w:rsid w:val="00F2256B"/>
    <w:rsid w:val="00F24B4F"/>
    <w:rsid w:val="00F708D7"/>
    <w:rsid w:val="00F87BDC"/>
    <w:rsid w:val="00F9176C"/>
    <w:rsid w:val="00F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2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0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885"/>
  </w:style>
  <w:style w:type="paragraph" w:styleId="Zpat">
    <w:name w:val="footer"/>
    <w:basedOn w:val="Normln"/>
    <w:link w:val="ZpatChar"/>
    <w:uiPriority w:val="99"/>
    <w:unhideWhenUsed/>
    <w:rsid w:val="001E0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885"/>
  </w:style>
  <w:style w:type="paragraph" w:styleId="Textbubliny">
    <w:name w:val="Balloon Text"/>
    <w:basedOn w:val="Normln"/>
    <w:link w:val="TextbublinyChar"/>
    <w:uiPriority w:val="99"/>
    <w:semiHidden/>
    <w:unhideWhenUsed/>
    <w:rsid w:val="001E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2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0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885"/>
  </w:style>
  <w:style w:type="paragraph" w:styleId="Zpat">
    <w:name w:val="footer"/>
    <w:basedOn w:val="Normln"/>
    <w:link w:val="ZpatChar"/>
    <w:uiPriority w:val="99"/>
    <w:unhideWhenUsed/>
    <w:rsid w:val="001E0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885"/>
  </w:style>
  <w:style w:type="paragraph" w:styleId="Textbubliny">
    <w:name w:val="Balloon Text"/>
    <w:basedOn w:val="Normln"/>
    <w:link w:val="TextbublinyChar"/>
    <w:uiPriority w:val="99"/>
    <w:semiHidden/>
    <w:unhideWhenUsed/>
    <w:rsid w:val="001E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28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9322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8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HP-13</cp:lastModifiedBy>
  <cp:revision>11</cp:revision>
  <dcterms:created xsi:type="dcterms:W3CDTF">2014-03-23T20:35:00Z</dcterms:created>
  <dcterms:modified xsi:type="dcterms:W3CDTF">2015-03-26T17:54:00Z</dcterms:modified>
</cp:coreProperties>
</file>